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19" w:rsidRPr="0033504F" w:rsidRDefault="00AC46C8" w:rsidP="00AC46C8">
      <w:pPr>
        <w:shd w:val="clear" w:color="auto" w:fill="FFFFFF"/>
        <w:rPr>
          <w:bCs/>
          <w:color w:val="000000"/>
          <w:spacing w:val="-8"/>
          <w:sz w:val="24"/>
          <w:szCs w:val="24"/>
        </w:rPr>
      </w:pPr>
      <w:bookmarkStart w:id="0" w:name="_GoBack"/>
      <w:r>
        <w:rPr>
          <w:bCs/>
          <w:color w:val="000000"/>
          <w:spacing w:val="-8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9pt;height:778.7pt">
            <v:imagedata r:id="rId6" o:title="Рисунок (6)"/>
          </v:shape>
        </w:pict>
      </w:r>
      <w:bookmarkEnd w:id="0"/>
    </w:p>
    <w:p w:rsidR="00C36119" w:rsidRDefault="00C36119" w:rsidP="00172908">
      <w:pPr>
        <w:shd w:val="clear" w:color="auto" w:fill="FFFFFF"/>
        <w:ind w:left="38"/>
        <w:jc w:val="center"/>
        <w:rPr>
          <w:bCs/>
          <w:color w:val="000000"/>
          <w:spacing w:val="-8"/>
          <w:sz w:val="25"/>
          <w:szCs w:val="25"/>
        </w:rPr>
      </w:pPr>
    </w:p>
    <w:p w:rsidR="00C36119" w:rsidRPr="00267815" w:rsidRDefault="00C36119" w:rsidP="001729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67815">
        <w:rPr>
          <w:sz w:val="24"/>
          <w:szCs w:val="24"/>
        </w:rPr>
        <w:t>Кодекс этики и с</w:t>
      </w:r>
      <w:r>
        <w:rPr>
          <w:sz w:val="24"/>
          <w:szCs w:val="24"/>
        </w:rPr>
        <w:t xml:space="preserve">лужебного поведения работников Муниципального бюджетного </w:t>
      </w:r>
      <w:r w:rsidRPr="00267815">
        <w:rPr>
          <w:sz w:val="24"/>
          <w:szCs w:val="24"/>
        </w:rPr>
        <w:t>общеобразовательного учре</w:t>
      </w:r>
      <w:r>
        <w:rPr>
          <w:sz w:val="24"/>
          <w:szCs w:val="24"/>
        </w:rPr>
        <w:t xml:space="preserve">ждения </w:t>
      </w:r>
      <w:proofErr w:type="spellStart"/>
      <w:r>
        <w:rPr>
          <w:sz w:val="24"/>
          <w:szCs w:val="24"/>
        </w:rPr>
        <w:t>Новоалтатской</w:t>
      </w:r>
      <w:proofErr w:type="spellEnd"/>
      <w:r>
        <w:rPr>
          <w:sz w:val="24"/>
          <w:szCs w:val="24"/>
        </w:rPr>
        <w:t xml:space="preserve"> средней общеобразовательной школы № 4 </w:t>
      </w:r>
      <w:r w:rsidRPr="00267815">
        <w:rPr>
          <w:sz w:val="24"/>
          <w:szCs w:val="24"/>
        </w:rPr>
        <w:t xml:space="preserve"> (далее - Кодекс)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 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</w:p>
    <w:p w:rsidR="00C36119" w:rsidRDefault="00C36119" w:rsidP="00B1114F">
      <w:pPr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267815">
        <w:rPr>
          <w:b/>
          <w:sz w:val="24"/>
          <w:szCs w:val="24"/>
        </w:rPr>
        <w:t>Общие положения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Pr="00267815">
        <w:rPr>
          <w:sz w:val="24"/>
          <w:szCs w:val="24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</w:t>
      </w:r>
      <w:r>
        <w:rPr>
          <w:sz w:val="24"/>
          <w:szCs w:val="24"/>
        </w:rPr>
        <w:t xml:space="preserve"> руководствоваться работники МБОУ </w:t>
      </w:r>
      <w:proofErr w:type="spellStart"/>
      <w:r>
        <w:rPr>
          <w:sz w:val="24"/>
          <w:szCs w:val="24"/>
        </w:rPr>
        <w:t>Новоалтатской</w:t>
      </w:r>
      <w:proofErr w:type="spellEnd"/>
      <w:r>
        <w:rPr>
          <w:sz w:val="24"/>
          <w:szCs w:val="24"/>
        </w:rPr>
        <w:t xml:space="preserve"> СОШ № 4</w:t>
      </w:r>
      <w:r w:rsidRPr="00267815">
        <w:rPr>
          <w:sz w:val="24"/>
          <w:szCs w:val="24"/>
        </w:rPr>
        <w:t xml:space="preserve">  независимо от замещаемой ими должности. 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Pr="00267815">
        <w:rPr>
          <w:sz w:val="24"/>
          <w:szCs w:val="24"/>
        </w:rPr>
        <w:t xml:space="preserve">2.Каждый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Pr="00267815">
        <w:rPr>
          <w:sz w:val="24"/>
          <w:szCs w:val="24"/>
        </w:rPr>
        <w:t xml:space="preserve">3.Знание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</w:p>
    <w:p w:rsidR="00C36119" w:rsidRPr="00267815" w:rsidRDefault="00C36119" w:rsidP="00172908">
      <w:pPr>
        <w:jc w:val="center"/>
        <w:rPr>
          <w:b/>
          <w:sz w:val="24"/>
          <w:szCs w:val="24"/>
        </w:rPr>
      </w:pPr>
      <w:r w:rsidRPr="00267815">
        <w:rPr>
          <w:b/>
          <w:sz w:val="24"/>
          <w:szCs w:val="24"/>
        </w:rPr>
        <w:t>II. Основные обязанности, принципы и правила служебного поведения</w:t>
      </w:r>
    </w:p>
    <w:p w:rsidR="00C36119" w:rsidRPr="00267815" w:rsidRDefault="00C36119" w:rsidP="00172908">
      <w:pPr>
        <w:jc w:val="center"/>
        <w:rPr>
          <w:b/>
          <w:sz w:val="24"/>
          <w:szCs w:val="24"/>
        </w:rPr>
      </w:pPr>
      <w:r w:rsidRPr="00267815">
        <w:rPr>
          <w:b/>
          <w:sz w:val="24"/>
          <w:szCs w:val="24"/>
        </w:rPr>
        <w:t>работников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2.1</w:t>
      </w:r>
      <w:r w:rsidRPr="00267815">
        <w:rPr>
          <w:sz w:val="24"/>
          <w:szCs w:val="24"/>
        </w:rPr>
        <w:t xml:space="preserve">. В соответствии со статьей 21 Трудового кодекса Российской Федерации работник обязан: </w:t>
      </w:r>
    </w:p>
    <w:p w:rsidR="00C36119" w:rsidRPr="0076509F" w:rsidRDefault="00C36119" w:rsidP="0076509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 xml:space="preserve">добросовестно исполнять свои трудовые обязанности, возложенные на него трудовым  договором; </w:t>
      </w:r>
    </w:p>
    <w:p w:rsidR="00C36119" w:rsidRPr="0076509F" w:rsidRDefault="00C36119" w:rsidP="0076509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 xml:space="preserve">соблюдать правила внутреннего трудового распорядка; </w:t>
      </w:r>
    </w:p>
    <w:p w:rsidR="00C36119" w:rsidRPr="0076509F" w:rsidRDefault="00C36119" w:rsidP="0076509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 xml:space="preserve">соблюдать трудовую дисциплину; </w:t>
      </w:r>
    </w:p>
    <w:p w:rsidR="00C36119" w:rsidRPr="0076509F" w:rsidRDefault="00C36119" w:rsidP="0076509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 xml:space="preserve">выполнять установленные нормы труда; </w:t>
      </w:r>
    </w:p>
    <w:p w:rsidR="00C36119" w:rsidRPr="0076509F" w:rsidRDefault="00C36119" w:rsidP="0076509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>соблюдать требования по охране труда и обеспечению безопасности труда;</w:t>
      </w:r>
    </w:p>
    <w:p w:rsidR="00C36119" w:rsidRPr="0076509F" w:rsidRDefault="00C36119" w:rsidP="0076509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 xml:space="preserve"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 </w:t>
      </w:r>
    </w:p>
    <w:p w:rsidR="00C36119" w:rsidRPr="0076509F" w:rsidRDefault="00C36119" w:rsidP="0076509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 xml:space="preserve"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 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2.2</w:t>
      </w:r>
      <w:r w:rsidRPr="00267815">
        <w:rPr>
          <w:sz w:val="24"/>
          <w:szCs w:val="24"/>
        </w:rPr>
        <w:t xml:space="preserve">. Основные </w:t>
      </w:r>
      <w:r>
        <w:rPr>
          <w:sz w:val="24"/>
          <w:szCs w:val="24"/>
        </w:rPr>
        <w:t xml:space="preserve"> </w:t>
      </w:r>
      <w:r w:rsidRPr="00267815">
        <w:rPr>
          <w:sz w:val="24"/>
          <w:szCs w:val="24"/>
        </w:rPr>
        <w:t xml:space="preserve">принципы </w:t>
      </w:r>
      <w:r>
        <w:rPr>
          <w:sz w:val="24"/>
          <w:szCs w:val="24"/>
        </w:rPr>
        <w:t xml:space="preserve"> </w:t>
      </w:r>
      <w:r w:rsidRPr="00267815">
        <w:rPr>
          <w:sz w:val="24"/>
          <w:szCs w:val="24"/>
        </w:rPr>
        <w:t xml:space="preserve">служебного </w:t>
      </w:r>
      <w:r>
        <w:rPr>
          <w:sz w:val="24"/>
          <w:szCs w:val="24"/>
        </w:rPr>
        <w:t xml:space="preserve"> </w:t>
      </w:r>
      <w:r w:rsidRPr="00267815">
        <w:rPr>
          <w:sz w:val="24"/>
          <w:szCs w:val="24"/>
        </w:rPr>
        <w:t xml:space="preserve">поведения </w:t>
      </w:r>
      <w:r>
        <w:rPr>
          <w:sz w:val="24"/>
          <w:szCs w:val="24"/>
        </w:rPr>
        <w:t xml:space="preserve"> </w:t>
      </w:r>
      <w:r w:rsidRPr="00267815">
        <w:rPr>
          <w:sz w:val="24"/>
          <w:szCs w:val="24"/>
        </w:rPr>
        <w:t xml:space="preserve">работников </w:t>
      </w:r>
      <w:r>
        <w:rPr>
          <w:sz w:val="24"/>
          <w:szCs w:val="24"/>
        </w:rPr>
        <w:t xml:space="preserve"> </w:t>
      </w:r>
      <w:r w:rsidRPr="00267815">
        <w:rPr>
          <w:sz w:val="24"/>
          <w:szCs w:val="24"/>
        </w:rPr>
        <w:t xml:space="preserve">являются </w:t>
      </w:r>
      <w:r>
        <w:rPr>
          <w:sz w:val="24"/>
          <w:szCs w:val="24"/>
        </w:rPr>
        <w:t xml:space="preserve">  </w:t>
      </w:r>
      <w:r w:rsidRPr="00267815">
        <w:rPr>
          <w:sz w:val="24"/>
          <w:szCs w:val="24"/>
        </w:rPr>
        <w:t>основой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  <w:r w:rsidRPr="00267815">
        <w:rPr>
          <w:sz w:val="24"/>
          <w:szCs w:val="24"/>
        </w:rPr>
        <w:t xml:space="preserve">поведения граждан в связи с нахождением их в трудовых отношениях с государственным учреждением. 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67815">
        <w:rPr>
          <w:sz w:val="24"/>
          <w:szCs w:val="24"/>
        </w:rPr>
        <w:t xml:space="preserve">Работники, сознавая ответственность перед гражданами, обществом и государством, призваны: </w:t>
      </w:r>
    </w:p>
    <w:p w:rsidR="00C36119" w:rsidRPr="0076509F" w:rsidRDefault="00C36119" w:rsidP="007650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государственного учреждения; </w:t>
      </w:r>
    </w:p>
    <w:p w:rsidR="00C36119" w:rsidRPr="0076509F" w:rsidRDefault="00C36119" w:rsidP="007650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 xml:space="preserve">соблюдать Конституцию Российской Федерации, законодательство Российской Федерации и Красноярского края,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C36119" w:rsidRPr="0076509F" w:rsidRDefault="00C36119" w:rsidP="007650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>обеспечивать эффек</w:t>
      </w:r>
      <w:r w:rsidR="004C7E73">
        <w:rPr>
          <w:sz w:val="24"/>
          <w:szCs w:val="24"/>
        </w:rPr>
        <w:t>тивную работу учреждения</w:t>
      </w:r>
      <w:r w:rsidRPr="0076509F">
        <w:rPr>
          <w:sz w:val="24"/>
          <w:szCs w:val="24"/>
        </w:rPr>
        <w:t xml:space="preserve">; </w:t>
      </w:r>
    </w:p>
    <w:p w:rsidR="00C36119" w:rsidRPr="0076509F" w:rsidRDefault="00C36119" w:rsidP="007650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 xml:space="preserve">осуществлять свою деятельность в пределах предмета и целей деятельности </w:t>
      </w:r>
      <w:r w:rsidR="004C7E73">
        <w:rPr>
          <w:sz w:val="24"/>
          <w:szCs w:val="24"/>
        </w:rPr>
        <w:t>учреждения</w:t>
      </w:r>
      <w:r w:rsidRPr="0076509F">
        <w:rPr>
          <w:sz w:val="24"/>
          <w:szCs w:val="24"/>
        </w:rPr>
        <w:t xml:space="preserve">; </w:t>
      </w:r>
    </w:p>
    <w:p w:rsidR="00C36119" w:rsidRPr="0076509F" w:rsidRDefault="00C36119" w:rsidP="007650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 xml:space="preserve"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C36119" w:rsidRPr="0076509F" w:rsidRDefault="00C36119" w:rsidP="007650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lastRenderedPageBreak/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C36119" w:rsidRPr="0076509F" w:rsidRDefault="00C36119" w:rsidP="007650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 xml:space="preserve">соблюдать беспристрастность, исключающую возможность влияния на их деятельность решений политических партий и общественных объединений; </w:t>
      </w:r>
    </w:p>
    <w:p w:rsidR="00C36119" w:rsidRPr="0076509F" w:rsidRDefault="00C36119" w:rsidP="007650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 xml:space="preserve">соблюдать нормы профессиональной этики и правила делового поведения; </w:t>
      </w:r>
    </w:p>
    <w:p w:rsidR="00C36119" w:rsidRPr="0076509F" w:rsidRDefault="00C36119" w:rsidP="007650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>проявлять корректность и внимательность в обращении с гражданами и должностными</w:t>
      </w:r>
    </w:p>
    <w:p w:rsidR="00C36119" w:rsidRPr="0076509F" w:rsidRDefault="00C36119" w:rsidP="0076509F">
      <w:pPr>
        <w:pStyle w:val="a3"/>
        <w:jc w:val="both"/>
        <w:rPr>
          <w:sz w:val="24"/>
          <w:szCs w:val="24"/>
        </w:rPr>
      </w:pPr>
      <w:r w:rsidRPr="0076509F">
        <w:rPr>
          <w:sz w:val="24"/>
          <w:szCs w:val="24"/>
        </w:rPr>
        <w:t xml:space="preserve">лицами; </w:t>
      </w:r>
    </w:p>
    <w:p w:rsidR="00C36119" w:rsidRPr="0076509F" w:rsidRDefault="00C36119" w:rsidP="007650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C36119" w:rsidRPr="0076509F" w:rsidRDefault="00C36119" w:rsidP="007650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</w:t>
      </w:r>
      <w:r w:rsidR="004C7E73">
        <w:rPr>
          <w:sz w:val="24"/>
          <w:szCs w:val="24"/>
        </w:rPr>
        <w:t>ли авторитету учреждения</w:t>
      </w:r>
      <w:r w:rsidRPr="0076509F">
        <w:rPr>
          <w:sz w:val="24"/>
          <w:szCs w:val="24"/>
        </w:rPr>
        <w:t xml:space="preserve">; </w:t>
      </w:r>
    </w:p>
    <w:p w:rsidR="00C36119" w:rsidRPr="0076509F" w:rsidRDefault="00C36119" w:rsidP="007650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 xml:space="preserve">не использовать должностное положение для оказания влияния на деятельность должностных лиц и граждан при решении вопросов личного характера; </w:t>
      </w:r>
    </w:p>
    <w:p w:rsidR="00C36119" w:rsidRPr="0076509F" w:rsidRDefault="00C36119" w:rsidP="007650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>воздерживаться от публичных высказываний, суждений и оценок в отношении</w:t>
      </w:r>
      <w:r w:rsidR="004C7E73">
        <w:rPr>
          <w:sz w:val="24"/>
          <w:szCs w:val="24"/>
        </w:rPr>
        <w:t xml:space="preserve"> деятельности учреждения</w:t>
      </w:r>
      <w:r w:rsidRPr="0076509F">
        <w:rPr>
          <w:sz w:val="24"/>
          <w:szCs w:val="24"/>
        </w:rPr>
        <w:t xml:space="preserve">, его руководителя, если это не входит в должностные обязанности работника; </w:t>
      </w:r>
    </w:p>
    <w:p w:rsidR="00C36119" w:rsidRPr="0076509F" w:rsidRDefault="00C36119" w:rsidP="007650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>соблюдать у</w:t>
      </w:r>
      <w:r w:rsidR="004C7E73">
        <w:rPr>
          <w:sz w:val="24"/>
          <w:szCs w:val="24"/>
        </w:rPr>
        <w:t>становленные в учреждении</w:t>
      </w:r>
      <w:r w:rsidRPr="0076509F">
        <w:rPr>
          <w:sz w:val="24"/>
          <w:szCs w:val="24"/>
        </w:rPr>
        <w:t xml:space="preserve"> правила предоставления служебной информации и публичных выступлений; </w:t>
      </w:r>
    </w:p>
    <w:p w:rsidR="00C36119" w:rsidRPr="0076509F" w:rsidRDefault="00C36119" w:rsidP="007650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</w:t>
      </w:r>
      <w:r w:rsidR="004C7E73">
        <w:rPr>
          <w:sz w:val="24"/>
          <w:szCs w:val="24"/>
        </w:rPr>
        <w:t>а о работе учреждения</w:t>
      </w:r>
      <w:r w:rsidRPr="0076509F">
        <w:rPr>
          <w:sz w:val="24"/>
          <w:szCs w:val="24"/>
        </w:rPr>
        <w:t xml:space="preserve">, а также оказывать содействие в получении достоверной информации в установленном порядке; </w:t>
      </w:r>
    </w:p>
    <w:p w:rsidR="00C36119" w:rsidRPr="0076509F" w:rsidRDefault="00C36119" w:rsidP="007650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 xml:space="preserve">постоянно стремиться к обеспечению как можно более эффективного распоряжения ресурсами, находящимися в сфере его ответственности; </w:t>
      </w:r>
    </w:p>
    <w:p w:rsidR="00C36119" w:rsidRPr="0076509F" w:rsidRDefault="00C36119" w:rsidP="007650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 xml:space="preserve">противодействовать проявлениям коррупции и предпринимать меры по ее профилактике в порядке, установленном действующим законодательством; </w:t>
      </w:r>
    </w:p>
    <w:p w:rsidR="00C36119" w:rsidRPr="0076509F" w:rsidRDefault="00C36119" w:rsidP="007650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76509F">
        <w:rPr>
          <w:sz w:val="24"/>
          <w:szCs w:val="24"/>
        </w:rPr>
        <w:t>коррупционно</w:t>
      </w:r>
      <w:proofErr w:type="spellEnd"/>
      <w:r w:rsidRPr="0076509F">
        <w:rPr>
          <w:sz w:val="24"/>
          <w:szCs w:val="24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 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2.3</w:t>
      </w:r>
      <w:r w:rsidRPr="00267815">
        <w:rPr>
          <w:sz w:val="24"/>
          <w:szCs w:val="24"/>
        </w:rPr>
        <w:t xml:space="preserve">. В целях противодействия коррупции работнику рекомендуется: </w:t>
      </w:r>
    </w:p>
    <w:p w:rsidR="00C36119" w:rsidRPr="0076509F" w:rsidRDefault="00C36119" w:rsidP="0076509F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 xml:space="preserve"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 </w:t>
      </w:r>
    </w:p>
    <w:p w:rsidR="00C36119" w:rsidRPr="0076509F" w:rsidRDefault="00C36119" w:rsidP="0076509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 xml:space="preserve"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 </w:t>
      </w:r>
    </w:p>
    <w:p w:rsidR="00C36119" w:rsidRPr="0076509F" w:rsidRDefault="00C36119" w:rsidP="0076509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 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2.4</w:t>
      </w:r>
      <w:r w:rsidRPr="00267815">
        <w:rPr>
          <w:sz w:val="24"/>
          <w:szCs w:val="24"/>
        </w:rPr>
        <w:t>. Работник может обрабатывать и передавать служебную информацию при соблюдении действую</w:t>
      </w:r>
      <w:r>
        <w:rPr>
          <w:sz w:val="24"/>
          <w:szCs w:val="24"/>
        </w:rPr>
        <w:t xml:space="preserve">щих в МБОУ </w:t>
      </w:r>
      <w:proofErr w:type="spellStart"/>
      <w:r>
        <w:rPr>
          <w:sz w:val="24"/>
          <w:szCs w:val="24"/>
        </w:rPr>
        <w:t>Новоалтатской</w:t>
      </w:r>
      <w:proofErr w:type="spellEnd"/>
      <w:r>
        <w:rPr>
          <w:sz w:val="24"/>
          <w:szCs w:val="24"/>
        </w:rPr>
        <w:t xml:space="preserve"> СОШ № 4</w:t>
      </w:r>
      <w:r w:rsidRPr="00267815">
        <w:rPr>
          <w:sz w:val="24"/>
          <w:szCs w:val="24"/>
        </w:rPr>
        <w:t xml:space="preserve"> норм и требований в соответствии с законодательством Российской Федерации. 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67815">
        <w:rPr>
          <w:sz w:val="24"/>
          <w:szCs w:val="24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</w:t>
      </w:r>
      <w:r w:rsidRPr="00267815">
        <w:rPr>
          <w:sz w:val="24"/>
          <w:szCs w:val="24"/>
        </w:rPr>
        <w:lastRenderedPageBreak/>
        <w:t xml:space="preserve">обязанностей. 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2.5</w:t>
      </w:r>
      <w:r w:rsidRPr="00267815">
        <w:rPr>
          <w:sz w:val="24"/>
          <w:szCs w:val="24"/>
        </w:rPr>
        <w:t xml:space="preserve"> Работник, наделенный организационно-распорядительными полномочиями по отношению к другим работникам, должен стремиться быть для них образцом</w:t>
      </w:r>
      <w:r>
        <w:rPr>
          <w:sz w:val="24"/>
          <w:szCs w:val="24"/>
        </w:rPr>
        <w:t xml:space="preserve"> </w:t>
      </w:r>
      <w:r w:rsidRPr="00267815">
        <w:rPr>
          <w:sz w:val="24"/>
          <w:szCs w:val="24"/>
        </w:rPr>
        <w:t xml:space="preserve">профессионализма, безупречной репутации, способствовать формированию в </w:t>
      </w:r>
      <w:r>
        <w:rPr>
          <w:sz w:val="24"/>
          <w:szCs w:val="24"/>
        </w:rPr>
        <w:t xml:space="preserve">МБОУ </w:t>
      </w:r>
      <w:proofErr w:type="spellStart"/>
      <w:r>
        <w:rPr>
          <w:sz w:val="24"/>
          <w:szCs w:val="24"/>
        </w:rPr>
        <w:t>Новоалтатской</w:t>
      </w:r>
      <w:proofErr w:type="spellEnd"/>
      <w:r>
        <w:rPr>
          <w:sz w:val="24"/>
          <w:szCs w:val="24"/>
        </w:rPr>
        <w:t xml:space="preserve"> СОШ № 4</w:t>
      </w:r>
      <w:r w:rsidRPr="00267815">
        <w:rPr>
          <w:sz w:val="24"/>
          <w:szCs w:val="24"/>
        </w:rPr>
        <w:t xml:space="preserve"> благоприятного для эффективной работы морально психологического климата. 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67815">
        <w:rPr>
          <w:sz w:val="24"/>
          <w:szCs w:val="24"/>
        </w:rPr>
        <w:t xml:space="preserve">Работник, наделенный организационно-распорядительными полномочиями по отношению к другим работникам, призван: </w:t>
      </w:r>
    </w:p>
    <w:p w:rsidR="00C36119" w:rsidRPr="0076509F" w:rsidRDefault="00C36119" w:rsidP="0076509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>принимать меры по предупреждению коррупции, а также меры к тому, чтобы</w:t>
      </w:r>
      <w:r>
        <w:rPr>
          <w:sz w:val="24"/>
          <w:szCs w:val="24"/>
        </w:rPr>
        <w:t xml:space="preserve"> </w:t>
      </w:r>
      <w:r w:rsidRPr="0076509F">
        <w:rPr>
          <w:sz w:val="24"/>
          <w:szCs w:val="24"/>
        </w:rPr>
        <w:t xml:space="preserve">подчиненные ему работники не допускали </w:t>
      </w:r>
      <w:proofErr w:type="spellStart"/>
      <w:r w:rsidRPr="0076509F">
        <w:rPr>
          <w:sz w:val="24"/>
          <w:szCs w:val="24"/>
        </w:rPr>
        <w:t>коррупционно</w:t>
      </w:r>
      <w:proofErr w:type="spellEnd"/>
      <w:r w:rsidRPr="0076509F">
        <w:rPr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справедливости; </w:t>
      </w:r>
    </w:p>
    <w:p w:rsidR="00C36119" w:rsidRPr="0076509F" w:rsidRDefault="00C36119" w:rsidP="0076509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 xml:space="preserve">не допускать случаев принуждения работников к участию в деятельности политических партий, общественных объединений и религиозных организаций; </w:t>
      </w:r>
    </w:p>
    <w:p w:rsidR="00C36119" w:rsidRPr="0076509F" w:rsidRDefault="00C36119" w:rsidP="0076509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 xml:space="preserve"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C36119" w:rsidRDefault="00C36119" w:rsidP="001729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67815">
        <w:rPr>
          <w:sz w:val="24"/>
          <w:szCs w:val="24"/>
        </w:rPr>
        <w:t>Руководи</w:t>
      </w:r>
      <w:r>
        <w:rPr>
          <w:sz w:val="24"/>
          <w:szCs w:val="24"/>
        </w:rPr>
        <w:t xml:space="preserve">тель МБОУ </w:t>
      </w:r>
      <w:proofErr w:type="spellStart"/>
      <w:r>
        <w:rPr>
          <w:sz w:val="24"/>
          <w:szCs w:val="24"/>
        </w:rPr>
        <w:t>Новоалтатской</w:t>
      </w:r>
      <w:proofErr w:type="spellEnd"/>
      <w:r>
        <w:rPr>
          <w:sz w:val="24"/>
          <w:szCs w:val="24"/>
        </w:rPr>
        <w:t xml:space="preserve"> СОШ № 4</w:t>
      </w:r>
      <w:r w:rsidRPr="00267815">
        <w:rPr>
          <w:sz w:val="24"/>
          <w:szCs w:val="24"/>
        </w:rPr>
        <w:t xml:space="preserve">  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Федерации.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</w:p>
    <w:p w:rsidR="00C36119" w:rsidRPr="00267815" w:rsidRDefault="00C36119" w:rsidP="00172908">
      <w:pPr>
        <w:jc w:val="center"/>
        <w:rPr>
          <w:b/>
          <w:sz w:val="24"/>
          <w:szCs w:val="24"/>
        </w:rPr>
      </w:pPr>
      <w:r w:rsidRPr="00267815">
        <w:rPr>
          <w:b/>
          <w:sz w:val="24"/>
          <w:szCs w:val="24"/>
        </w:rPr>
        <w:t>III. Этические правила служебного поведения работников.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</w:t>
      </w:r>
      <w:r w:rsidRPr="00267815">
        <w:rPr>
          <w:sz w:val="24"/>
          <w:szCs w:val="24"/>
        </w:rPr>
        <w:t xml:space="preserve">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3.2</w:t>
      </w:r>
      <w:r w:rsidRPr="00267815">
        <w:rPr>
          <w:sz w:val="24"/>
          <w:szCs w:val="24"/>
        </w:rPr>
        <w:t xml:space="preserve">. В служебном поведении работник воздерживается от: </w:t>
      </w:r>
    </w:p>
    <w:p w:rsidR="00C36119" w:rsidRPr="0076509F" w:rsidRDefault="00C36119" w:rsidP="0076509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C36119" w:rsidRPr="0076509F" w:rsidRDefault="00C36119" w:rsidP="0076509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 угроз, оскорбительных выражений или реплик, действий, препятствующих, нормальному общению или провоцирующих противоправное поведение;</w:t>
      </w:r>
    </w:p>
    <w:p w:rsidR="00C36119" w:rsidRPr="0076509F" w:rsidRDefault="00C36119" w:rsidP="0076509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 xml:space="preserve">принятия пищи, курения во время служебных совещаний, бесед, иного служебного общения с гражданами. 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3.3</w:t>
      </w:r>
      <w:r w:rsidRPr="00267815">
        <w:rPr>
          <w:sz w:val="24"/>
          <w:szCs w:val="24"/>
        </w:rPr>
        <w:t xml:space="preserve">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67815">
        <w:rPr>
          <w:sz w:val="24"/>
          <w:szCs w:val="24"/>
        </w:rPr>
        <w:t xml:space="preserve">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3.4</w:t>
      </w:r>
      <w:r w:rsidRPr="00267815">
        <w:rPr>
          <w:sz w:val="24"/>
          <w:szCs w:val="24"/>
        </w:rPr>
        <w:t>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</w:t>
      </w:r>
      <w:r w:rsidR="004C7E73">
        <w:rPr>
          <w:sz w:val="24"/>
          <w:szCs w:val="24"/>
        </w:rPr>
        <w:t>нию граждан к учреждению</w:t>
      </w:r>
      <w:r w:rsidRPr="00267815">
        <w:rPr>
          <w:sz w:val="24"/>
          <w:szCs w:val="24"/>
        </w:rPr>
        <w:t xml:space="preserve">, а также, при необходимости, соответствовать общепринятому деловому стилю, который отличают сдержанность, традиционность, аккуратность, соблюдать умеренность в использовании косметики, парфюмерии, ношении ювелирных </w:t>
      </w:r>
      <w:r w:rsidR="004C7E73">
        <w:rPr>
          <w:sz w:val="24"/>
          <w:szCs w:val="24"/>
        </w:rPr>
        <w:t xml:space="preserve">изделий и других аксессуаров. </w:t>
      </w:r>
    </w:p>
    <w:p w:rsidR="00C36119" w:rsidRPr="00267815" w:rsidRDefault="00C36119" w:rsidP="00172908">
      <w:pPr>
        <w:rPr>
          <w:sz w:val="24"/>
          <w:szCs w:val="24"/>
        </w:rPr>
      </w:pPr>
      <w:r>
        <w:rPr>
          <w:sz w:val="24"/>
          <w:szCs w:val="24"/>
        </w:rPr>
        <w:tab/>
        <w:t>3.5</w:t>
      </w:r>
      <w:r w:rsidRPr="00267815">
        <w:rPr>
          <w:sz w:val="24"/>
          <w:szCs w:val="24"/>
        </w:rPr>
        <w:t>. Отношение к подаркам и иным знакам внимания.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67815">
        <w:rPr>
          <w:sz w:val="24"/>
          <w:szCs w:val="24"/>
        </w:rPr>
        <w:t>Работникам не следует принимать или вручать подарки, вознаграждения, призы, а равно принимать и оказывать разнообразные знаки внимания, услуги (далее – подарки), получение или вручение которых может способствовать возникновению конфликта интересов.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67815">
        <w:rPr>
          <w:sz w:val="24"/>
          <w:szCs w:val="24"/>
        </w:rPr>
        <w:t>Работник может принимать или вручать подарки, если:</w:t>
      </w:r>
    </w:p>
    <w:p w:rsidR="00C36119" w:rsidRPr="0076509F" w:rsidRDefault="00C36119" w:rsidP="0076509F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>это является частью официального протокольного мероприятия и происходит публично, открыто;</w:t>
      </w:r>
    </w:p>
    <w:p w:rsidR="00C36119" w:rsidRPr="0076509F" w:rsidRDefault="00C36119" w:rsidP="0076509F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>ситуация не вызывает сомнения в честности и бескорыстии;</w:t>
      </w:r>
    </w:p>
    <w:p w:rsidR="00C36119" w:rsidRPr="0076509F" w:rsidRDefault="00C36119" w:rsidP="0076509F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 xml:space="preserve">стоимость принимаемых (вручаемых) подарков не превышает предела, установленного </w:t>
      </w:r>
      <w:r w:rsidRPr="0076509F">
        <w:rPr>
          <w:sz w:val="24"/>
          <w:szCs w:val="24"/>
        </w:rPr>
        <w:lastRenderedPageBreak/>
        <w:t>действующим законодательством Российской Федерации.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67815">
        <w:rPr>
          <w:sz w:val="24"/>
          <w:szCs w:val="24"/>
        </w:rPr>
        <w:t>Работнику не следует:</w:t>
      </w:r>
    </w:p>
    <w:p w:rsidR="00C36119" w:rsidRPr="0076509F" w:rsidRDefault="00C36119" w:rsidP="0076509F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>провоцировать вручение ему подарка;</w:t>
      </w:r>
    </w:p>
    <w:p w:rsidR="00C36119" w:rsidRPr="0076509F" w:rsidRDefault="00C36119" w:rsidP="0076509F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>принимать подарки для себя, своей семьи, родственников, а также для лиц или организаций, с которыми должностное лицо или служащий имеет или имел отношения, если это может повлиять на его беспристрастность;</w:t>
      </w:r>
    </w:p>
    <w:p w:rsidR="00C36119" w:rsidRPr="0076509F" w:rsidRDefault="00C36119" w:rsidP="0076509F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>передавать подарки другим должностным лицам и служащим, если это не связано с выполнением его должностных обязанностей;</w:t>
      </w:r>
    </w:p>
    <w:p w:rsidR="00C36119" w:rsidRPr="0076509F" w:rsidRDefault="00C36119" w:rsidP="0076509F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76509F">
        <w:rPr>
          <w:sz w:val="24"/>
          <w:szCs w:val="24"/>
        </w:rPr>
        <w:t>выступать посредником при передаче подарков в личных корыстных интересах.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</w:p>
    <w:p w:rsidR="00C36119" w:rsidRPr="00267815" w:rsidRDefault="00C36119" w:rsidP="00172908">
      <w:pPr>
        <w:jc w:val="center"/>
        <w:rPr>
          <w:b/>
          <w:sz w:val="24"/>
          <w:szCs w:val="24"/>
        </w:rPr>
      </w:pPr>
      <w:r w:rsidRPr="00267815">
        <w:rPr>
          <w:b/>
          <w:sz w:val="24"/>
          <w:szCs w:val="24"/>
          <w:lang w:val="en-US"/>
        </w:rPr>
        <w:t>IV</w:t>
      </w:r>
      <w:r w:rsidRPr="00267815">
        <w:rPr>
          <w:b/>
          <w:sz w:val="24"/>
          <w:szCs w:val="24"/>
        </w:rPr>
        <w:t>. Ответственность за нарушение кодекса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r w:rsidRPr="00267815">
        <w:rPr>
          <w:sz w:val="24"/>
          <w:szCs w:val="24"/>
        </w:rPr>
        <w:t>1.</w:t>
      </w:r>
      <w:r w:rsidR="004C7E73">
        <w:rPr>
          <w:sz w:val="24"/>
          <w:szCs w:val="24"/>
        </w:rPr>
        <w:t xml:space="preserve">  </w:t>
      </w:r>
      <w:r w:rsidRPr="00267815">
        <w:rPr>
          <w:sz w:val="24"/>
          <w:szCs w:val="24"/>
        </w:rPr>
        <w:t>За нарушение положений, установленных настоящим кодексом</w:t>
      </w:r>
      <w:r>
        <w:rPr>
          <w:sz w:val="24"/>
          <w:szCs w:val="24"/>
        </w:rPr>
        <w:t xml:space="preserve">, </w:t>
      </w:r>
      <w:r w:rsidRPr="00267815">
        <w:rPr>
          <w:sz w:val="24"/>
          <w:szCs w:val="24"/>
        </w:rPr>
        <w:t xml:space="preserve"> работники несут моральную ответственность перед обществом, коллективом и своей совестью.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r w:rsidRPr="00267815">
        <w:rPr>
          <w:sz w:val="24"/>
          <w:szCs w:val="24"/>
        </w:rPr>
        <w:t>2. Наряду с моральной ответственностью работник, допустивший нарушение положений, установленных настоящим кодексом, и совершивший в связи с этим правонарушение или дисциплинарный проступок, несёт дисциплинарную или иную ответственность.</w:t>
      </w:r>
    </w:p>
    <w:p w:rsidR="00C36119" w:rsidRPr="00267815" w:rsidRDefault="00C36119" w:rsidP="001729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r w:rsidRPr="00267815">
        <w:rPr>
          <w:sz w:val="24"/>
          <w:szCs w:val="24"/>
        </w:rPr>
        <w:t>3. Нарушения работником этических норм и правил поведения, установленных кодексом, рассматриваются на заседании комиссии по соблюдению требований к служебному поведению и урегулированию конфликта интересов.</w:t>
      </w:r>
    </w:p>
    <w:p w:rsidR="00C36119" w:rsidRPr="00267815" w:rsidRDefault="00C36119" w:rsidP="00172908">
      <w:pPr>
        <w:jc w:val="center"/>
        <w:rPr>
          <w:sz w:val="24"/>
          <w:szCs w:val="24"/>
        </w:rPr>
      </w:pPr>
    </w:p>
    <w:p w:rsidR="00C36119" w:rsidRPr="00267815" w:rsidRDefault="00C36119" w:rsidP="00172908">
      <w:pPr>
        <w:jc w:val="center"/>
        <w:rPr>
          <w:sz w:val="24"/>
          <w:szCs w:val="24"/>
        </w:rPr>
      </w:pPr>
    </w:p>
    <w:p w:rsidR="00C36119" w:rsidRPr="00267815" w:rsidRDefault="00C36119" w:rsidP="00172908">
      <w:pPr>
        <w:jc w:val="center"/>
        <w:rPr>
          <w:sz w:val="24"/>
          <w:szCs w:val="24"/>
        </w:rPr>
      </w:pPr>
    </w:p>
    <w:p w:rsidR="00C36119" w:rsidRPr="00267815" w:rsidRDefault="00C36119" w:rsidP="00172908">
      <w:pPr>
        <w:jc w:val="center"/>
        <w:rPr>
          <w:sz w:val="24"/>
          <w:szCs w:val="24"/>
        </w:rPr>
      </w:pPr>
    </w:p>
    <w:p w:rsidR="00C36119" w:rsidRPr="00267815" w:rsidRDefault="00C36119" w:rsidP="00172908">
      <w:pPr>
        <w:jc w:val="center"/>
        <w:rPr>
          <w:sz w:val="24"/>
          <w:szCs w:val="24"/>
        </w:rPr>
      </w:pPr>
    </w:p>
    <w:p w:rsidR="00C36119" w:rsidRDefault="00C36119"/>
    <w:sectPr w:rsidR="00C36119" w:rsidSect="00267815">
      <w:pgSz w:w="11906" w:h="16838"/>
      <w:pgMar w:top="709" w:right="816" w:bottom="720" w:left="12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23EB"/>
    <w:multiLevelType w:val="hybridMultilevel"/>
    <w:tmpl w:val="3ED6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93FAD"/>
    <w:multiLevelType w:val="hybridMultilevel"/>
    <w:tmpl w:val="12C4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B35C4"/>
    <w:multiLevelType w:val="hybridMultilevel"/>
    <w:tmpl w:val="678605A8"/>
    <w:lvl w:ilvl="0" w:tplc="121E6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515BE"/>
    <w:multiLevelType w:val="hybridMultilevel"/>
    <w:tmpl w:val="80D86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87E4F"/>
    <w:multiLevelType w:val="hybridMultilevel"/>
    <w:tmpl w:val="0096F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40CDB"/>
    <w:multiLevelType w:val="hybridMultilevel"/>
    <w:tmpl w:val="9A8A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D2A95"/>
    <w:multiLevelType w:val="hybridMultilevel"/>
    <w:tmpl w:val="A772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86FFD"/>
    <w:multiLevelType w:val="hybridMultilevel"/>
    <w:tmpl w:val="009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42EC6"/>
    <w:multiLevelType w:val="hybridMultilevel"/>
    <w:tmpl w:val="3A262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908"/>
    <w:rsid w:val="00044748"/>
    <w:rsid w:val="000C0F51"/>
    <w:rsid w:val="00172908"/>
    <w:rsid w:val="001B165C"/>
    <w:rsid w:val="001F5514"/>
    <w:rsid w:val="00267815"/>
    <w:rsid w:val="0033504F"/>
    <w:rsid w:val="003E1564"/>
    <w:rsid w:val="004C7E73"/>
    <w:rsid w:val="007344F9"/>
    <w:rsid w:val="0076509F"/>
    <w:rsid w:val="007F7146"/>
    <w:rsid w:val="00942B60"/>
    <w:rsid w:val="00A36084"/>
    <w:rsid w:val="00A5152B"/>
    <w:rsid w:val="00AA4BC1"/>
    <w:rsid w:val="00AC46C8"/>
    <w:rsid w:val="00B1114F"/>
    <w:rsid w:val="00BB3DAB"/>
    <w:rsid w:val="00C36119"/>
    <w:rsid w:val="00C613F2"/>
    <w:rsid w:val="00D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08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50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F71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F7146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selretar</dc:creator>
  <cp:keywords/>
  <dc:description/>
  <cp:lastModifiedBy>школа</cp:lastModifiedBy>
  <cp:revision>8</cp:revision>
  <cp:lastPrinted>2014-10-10T01:56:00Z</cp:lastPrinted>
  <dcterms:created xsi:type="dcterms:W3CDTF">2014-10-10T01:09:00Z</dcterms:created>
  <dcterms:modified xsi:type="dcterms:W3CDTF">2016-03-16T03:05:00Z</dcterms:modified>
</cp:coreProperties>
</file>